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Szkoła Podstawowa nr 1 </w:t>
      </w: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im. Henryka Sienkiewicza</w:t>
      </w: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ul. Lutosławskiego 23  76 – 200 Słupsk</w:t>
      </w: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476">
        <w:rPr>
          <w:rStyle w:val="Pogrubienie"/>
          <w:rFonts w:ascii="Times New Roman" w:eastAsia="Times New Roman" w:hAnsi="Times New Roman" w:cs="Times New Roman"/>
          <w:color w:val="000000" w:themeColor="text1"/>
          <w:sz w:val="24"/>
          <w:szCs w:val="24"/>
        </w:rPr>
        <w:t>Tel. (059) 842 55 01</w:t>
      </w:r>
    </w:p>
    <w:p w:rsidR="009D0100" w:rsidRDefault="009D0100" w:rsidP="2EFA447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Regulamin</w:t>
      </w: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II Wojewódzkiego Konkursu Fotograficznego</w:t>
      </w:r>
      <w:r w:rsidR="001133DA">
        <w:br/>
      </w: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„A to Polska właśnie”</w:t>
      </w:r>
      <w:r w:rsidR="001133DA">
        <w:br/>
      </w: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WOKÓŁ MNIE </w:t>
      </w:r>
      <w:r w:rsidRPr="2EFA44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– MÓJ DOM – MOJE MIEJSCE NA ZIEMI</w:t>
      </w:r>
    </w:p>
    <w:p w:rsidR="009D0100" w:rsidRDefault="009D0100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0100" w:rsidRDefault="009D0100" w:rsidP="2EFA447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0100" w:rsidRDefault="54878273" w:rsidP="2EFA4476">
      <w:pPr>
        <w:pStyle w:val="Akapitzlist"/>
        <w:numPr>
          <w:ilvl w:val="0"/>
          <w:numId w:val="5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Postanowienia ogólne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D0100" w:rsidRDefault="009D0100" w:rsidP="2EFA4476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0100" w:rsidRDefault="54878273" w:rsidP="2EFA4476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Organizatorem konkursu jest Szkoła Podstawowa nr 1 im. Henryka Sienkiewicza </w:t>
      </w:r>
      <w:r w:rsidR="001133DA">
        <w:br/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Słupsku, zwana dalej organizatorem.</w:t>
      </w:r>
    </w:p>
    <w:p w:rsidR="009D0100" w:rsidRDefault="54878273" w:rsidP="2EFA4476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 konkursu:</w:t>
      </w:r>
    </w:p>
    <w:p w:rsidR="009D0100" w:rsidRDefault="54878273" w:rsidP="2EFA4476">
      <w:pPr>
        <w:pStyle w:val="Akapitzlist"/>
        <w:numPr>
          <w:ilvl w:val="1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uwrażliwienie dzieci i młodzieży na piękno architektury,</w:t>
      </w:r>
    </w:p>
    <w:p w:rsidR="009D0100" w:rsidRDefault="54878273" w:rsidP="2EFA4476">
      <w:pPr>
        <w:pStyle w:val="Akapitzlist"/>
        <w:numPr>
          <w:ilvl w:val="1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ukazanie piękna i bogactwa architektonicznego naszego kraju,</w:t>
      </w:r>
    </w:p>
    <w:p w:rsidR="009D0100" w:rsidRDefault="54878273" w:rsidP="2EFA4476">
      <w:pPr>
        <w:pStyle w:val="Akapitzlist"/>
        <w:numPr>
          <w:ilvl w:val="1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wychowanie do wartości i kształtowanie patriotycznych postaw,</w:t>
      </w:r>
    </w:p>
    <w:p w:rsidR="009D0100" w:rsidRDefault="54878273" w:rsidP="2EFA4476">
      <w:pPr>
        <w:pStyle w:val="Akapitzlist"/>
        <w:numPr>
          <w:ilvl w:val="1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kształtowanie poczucia świadomości narodowej i szacunku wobec własnego kraju.</w:t>
      </w:r>
    </w:p>
    <w:p w:rsidR="009D0100" w:rsidRDefault="54878273" w:rsidP="2EFA4476">
      <w:pPr>
        <w:pStyle w:val="Akapitzlist"/>
        <w:numPr>
          <w:ilvl w:val="0"/>
          <w:numId w:val="5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Zasady konkursu: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Czas trwania konkursu: -</w:t>
      </w: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 kwietnia 2021 r. – 20 maja 2021 r.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Uczestnikiem konkursu (zwanym dalej uczestnikiem) może być każdy uczeń szkoły podstawowej. 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Przystąpienie do konkursu następuje przez zgłoszenie prac fotograficznych. Prace tematycznie obejmować powinny architekturę polskich miast lub wsi (zabytki, inne budowle historyczne, ciekawe rozwiązania architektonicznie, architekturę współczesną,</w:t>
      </w:r>
      <w:r w:rsidRPr="2EFA4476">
        <w:rPr>
          <w:rFonts w:ascii="Times New Roman" w:eastAsia="Times New Roman" w:hAnsi="Times New Roman" w:cs="Times New Roman"/>
          <w:color w:val="6FAC47"/>
          <w:sz w:val="24"/>
          <w:szCs w:val="24"/>
        </w:rPr>
        <w:t xml:space="preserve"> 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piękno swojej miejscowości</w:t>
      </w:r>
      <w:r w:rsidRPr="2EFA4476">
        <w:rPr>
          <w:rFonts w:ascii="Times New Roman" w:eastAsia="Times New Roman" w:hAnsi="Times New Roman" w:cs="Times New Roman"/>
          <w:color w:val="6FAC47"/>
          <w:sz w:val="24"/>
          <w:szCs w:val="24"/>
        </w:rPr>
        <w:t xml:space="preserve"> 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itp.)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Przystępując do konkursu uczestnik akceptuje niniejszy regulamin, a w szczególności punkt 11 regulaminu oraz zapewnia, że:</w:t>
      </w:r>
    </w:p>
    <w:p w:rsidR="009D0100" w:rsidRDefault="54878273" w:rsidP="2EFA4476">
      <w:pPr>
        <w:pStyle w:val="Akapitzlist"/>
        <w:numPr>
          <w:ilvl w:val="1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posiada pełnię praw autorskich do zgłoszonej pracy,</w:t>
      </w:r>
    </w:p>
    <w:p w:rsidR="009D0100" w:rsidRDefault="54878273" w:rsidP="2EFA4476">
      <w:pPr>
        <w:pStyle w:val="Akapitzlist"/>
        <w:numPr>
          <w:ilvl w:val="1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narusza praw autorskich osób trzecich,</w:t>
      </w:r>
    </w:p>
    <w:p w:rsidR="009D0100" w:rsidRDefault="54878273" w:rsidP="2EFA4476">
      <w:pPr>
        <w:pStyle w:val="Akapitzlist"/>
        <w:numPr>
          <w:ilvl w:val="1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narusza dóbr osobistych osób, które zostały na nich przedstawione oraz innych dóbr prawnie chronionych.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Każdy uczestnik /uczeń/ może zgłosić </w:t>
      </w: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maksymalnie 1 pracę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Jedną szkołę może reprezentować </w:t>
      </w: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dowolna ilość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uczestników.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Format prac:</w:t>
      </w:r>
    </w:p>
    <w:p w:rsidR="009D0100" w:rsidRDefault="54878273" w:rsidP="2EFA4476">
      <w:pPr>
        <w:pStyle w:val="Akapitzlist"/>
        <w:numPr>
          <w:ilvl w:val="1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kolorowe odbitki w rozmiarze </w:t>
      </w: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 x 21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cm należy dostarczyć do sekretariatu Szkoły Podstawowej nr 1 w Słupsku osobiście lub pocztą na adres </w:t>
      </w:r>
      <w:r w:rsidR="001133DA">
        <w:br/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ul. Lutosławskiego 23 </w:t>
      </w:r>
      <w:r w:rsidR="001133DA">
        <w:br/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76-200 Słupsk, </w:t>
      </w:r>
      <w:r w:rsidR="001133DA">
        <w:br/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dopiskiem konkurs fotograficzny “A to Polska właśnie”, </w:t>
      </w:r>
      <w:r w:rsidR="001133DA">
        <w:br/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Jednocześnie każde zdjęcie w formacie JPEG należy przesłać na adres mailowy: </w:t>
      </w:r>
      <w:hyperlink r:id="rId5">
        <w:r w:rsidRPr="2EFA447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madox80@tlen.pl</w:t>
        </w:r>
      </w:hyperlink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wpisując w temat nazwę konkursu, imię i nazwisko oraz nazwę swojej szkoły.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odwrocie każdej pracy należy umieścić imię i nazwisko uczestnika, klasę, szkołę   i nazwisko opiekuna oraz krótki opis zdjęcia.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każdej pracy prosimy dołączyć wypełnioną Kartę zgłoszenia podpisaną przez rodzica lub opiekuna prawnego uczestnika konkursu oraz zgodę na przetwarzanie wizerunku i danych osobowych uczestnika konkursu (załącznik nr 1)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niepodpisane nie będą brały udziału w konkursie.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 składania prac upływa </w:t>
      </w: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20 maja 2021 roku – 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decyduje data wpływu pracy do organizatora.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Zgłoszone prace będą eksponowane na wystawie pokonkursowej, na stronie internetowej organizatora oraz FB Szkoły Podstawowej nr 1 w Słupsku.</w:t>
      </w:r>
    </w:p>
    <w:p w:rsidR="009D0100" w:rsidRDefault="54878273" w:rsidP="2EFA4476">
      <w:pPr>
        <w:pStyle w:val="Akapitzlist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prac nagrodzonych i wyróżnionych organizator zastrzega sobie prawo do ich nieodpłatnej publikacji w materiałach związanych z konkursem oraz promocją Szkoły Podstawowej nr 1 w Słupsku z zaznaczeniem imienia i nazwiska autora.</w:t>
      </w:r>
    </w:p>
    <w:p w:rsidR="009D0100" w:rsidRDefault="54878273" w:rsidP="2EFA4476">
      <w:pPr>
        <w:pStyle w:val="Akapitzlist"/>
        <w:numPr>
          <w:ilvl w:val="0"/>
          <w:numId w:val="5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Zasady rozstrzygnięcia konkursu:</w:t>
      </w:r>
    </w:p>
    <w:p w:rsidR="009D0100" w:rsidRDefault="54878273" w:rsidP="2EFA4476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Rozstrzygnięcie konkursu nastąpi do </w:t>
      </w: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28 maja 2021 r.</w:t>
      </w:r>
    </w:p>
    <w:p w:rsidR="009D0100" w:rsidRDefault="54878273" w:rsidP="2EFA4476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zostaną ocenione przez jury w składzie powołanym przez organizatora.</w:t>
      </w:r>
    </w:p>
    <w:p w:rsidR="009D0100" w:rsidRDefault="54878273" w:rsidP="2EFA4476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Decyzja jury jest ostateczna i nie przysługuje od niej tryb odwoławczy.</w:t>
      </w:r>
    </w:p>
    <w:p w:rsidR="009D0100" w:rsidRDefault="54878273" w:rsidP="2EFA4476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nie zwraca zgłoszonych prac.</w:t>
      </w:r>
    </w:p>
    <w:p w:rsidR="009D0100" w:rsidRDefault="54878273" w:rsidP="2EFA4476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6FAC47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6FAC47"/>
          <w:sz w:val="24"/>
          <w:szCs w:val="24"/>
        </w:rPr>
        <w:t>Organizatorzy konkursu przewidują dla autorów nagrodzonych i wyróżnionych prac nagrody rzeczowe i dyplomy pamiątkowe.</w:t>
      </w:r>
    </w:p>
    <w:p w:rsidR="009D0100" w:rsidRDefault="54878273" w:rsidP="2EFA4476">
      <w:pPr>
        <w:pStyle w:val="Akapitzlist"/>
        <w:numPr>
          <w:ilvl w:val="0"/>
          <w:numId w:val="5"/>
        </w:numPr>
        <w:spacing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Postanowienia końcowe:</w:t>
      </w:r>
    </w:p>
    <w:p w:rsidR="009D0100" w:rsidRDefault="54878273" w:rsidP="2EFA4476">
      <w:pPr>
        <w:pStyle w:val="Akapitzlist"/>
        <w:numPr>
          <w:ilvl w:val="1"/>
          <w:numId w:val="5"/>
        </w:numPr>
        <w:spacing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Uczestnicy ponoszą pełną odpowiedzialność za zgodność z prawdą danych nadesłanych wraz z pracami wynikającą z przepisów Kodeksu Cywilnego z 23 kwietnia 1964 r. oraz Ustawy z 4 lutego 1994 r. o prawie autorskim i prawach pokrewnych. </w:t>
      </w:r>
    </w:p>
    <w:p w:rsidR="009D0100" w:rsidRDefault="54878273" w:rsidP="2EFA4476">
      <w:pPr>
        <w:pStyle w:val="Akapitzlist"/>
        <w:numPr>
          <w:ilvl w:val="1"/>
          <w:numId w:val="5"/>
        </w:numPr>
        <w:spacing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nie ponosi odpowiedzialności prawnej za naruszenie praw autorskich osób trzecich przez uczestników konkursu.</w:t>
      </w:r>
    </w:p>
    <w:p w:rsidR="009D0100" w:rsidRDefault="54878273" w:rsidP="2EFA4476">
      <w:pPr>
        <w:pStyle w:val="Akapitzlist"/>
        <w:numPr>
          <w:ilvl w:val="1"/>
          <w:numId w:val="5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Regulamin jest dostępny w siedzibie oraz na stronie internetowej organizatora.</w:t>
      </w:r>
    </w:p>
    <w:p w:rsidR="009D0100" w:rsidRDefault="54878273" w:rsidP="2EFA447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Ochrona danych osobowych: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Administratorem danych osobowych jest Szkoła Podstawowa nr 1 w Słupsku, ul.  </w:t>
      </w:r>
    </w:p>
    <w:p w:rsidR="009D0100" w:rsidRDefault="54878273" w:rsidP="2EFA4476">
      <w:pPr>
        <w:spacing w:line="240" w:lineRule="auto"/>
        <w:ind w:left="720" w:hanging="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Lutosławskiego 23. 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Uczestnicy konkursu przystępując do niego wyrażają zgodę na przetwarzanie przez Administratora następujących danych osobowych należących do kategorii danych zwykłych: imię, nazwisko, szkoła, e-mail.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Uczestnicy konkursu przyjmują do wiadomości, że podanie wyżej wymienionych danych osobowych jest dobrowolne, jednak ich podanie jest niezbędne do udziału w konkursie.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Uczestnik przystępując do konkursu wyraża zgodę na publikacje swoich danych osobowych (imię i nazwisko) oraz umieszczenie tej informacji w materiałach reklamowych Organizatora, jak również w mediach i Internecie.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Dane osobowe Uczestników, po wyrażeniu przez nich zgody podczas rejestracji, będą przetwarzane i używane w celach promocyjno-marketingowych przy zachowaniu zasad określonych w ustawie z dnia 10 maja 2018 r. o ochronie danych osobowych (Dz. U. poz. 1000).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Uczestnik przystępując do konkursu może wyrazić zgodę na wykorzystanie swojego wizerunku.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 małoletnie by wziąć udział w Konkursie powinny dołączyć zgodę rodziców bądź prawnych opiekunów na przetwarzanie danych osobowych i wykorzystanie wizerunku dziecka (załącznik nr 1)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Dane osobowe Uczestników konkursu będą przetwarzane przez Administratora na podstawie art. 6 ust. 1 lit. a Rozporządzenia Parlamentu Europejskiego i Rady (UE) 2016/679 z 27 kwietnia 2016 r. w sprawie ochrony osób fizycznych w związku z przetwarzaniem danych osobowych i w sprawie swobodnego przepływu takich danych oraz uchylenia dyrektywy 95/46/WE (ogólne rozporządzenia o ochronie danych) jedynie w celu i zakresie niezbędnym do wykonania zadań Administratora danych osobowych związanych z realizacja konkursu.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Każdemu Uczestnikowi przysługuje prawo dostępu do treści jego danych osobowych, ich sprostowania, usunięcia lub ograniczenia przetwarzania lub wniesienia sprzeciwu wobec ich przetwarzania, a także prawo do przenoszenia danych i wniesienia skargi do organu nadzorczego.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Przesłanie pracy na konkurs jest równoznaczne z oświadczeniem Uczestnika Konkursu, że:</w:t>
      </w:r>
    </w:p>
    <w:p w:rsidR="009D0100" w:rsidRDefault="54878273" w:rsidP="2EFA4476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a)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posiada wszelkie niezbędne nieodwołalne zgody osób uwidocznionych na fotografiach, na rozpowszechnianie ich wizerunku, w szczególności na ich wykorzystanie przez Organizatora,</w:t>
      </w:r>
    </w:p>
    <w:p w:rsidR="009D0100" w:rsidRDefault="54878273" w:rsidP="2EFA4476">
      <w:pPr>
        <w:spacing w:line="240" w:lineRule="auto"/>
        <w:ind w:left="72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b) 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zwalnia</w:t>
      </w:r>
      <w:r w:rsidR="69B3E781"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organizatora</w:t>
      </w:r>
      <w:r w:rsidR="4C40C1D9"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r w:rsidR="659F3B92"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wszelkiej odpowiedzialności z tytułu roszczeń osób trzecich, dotyczących naruszenia jakichkolwiek praw osób trzecich, w tym dóbr osobistych, praw autorskich, praw pokrewnych w związku z korzystaniem przez Organizatora z tych praw w przypadku</w:t>
      </w:r>
      <w:r w:rsidR="2CC5BC37"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gdyby którekolwiek z oświadczeń Uczestnika okazało si</w:t>
      </w:r>
      <w:r w:rsidR="28CBA640"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nieprawdziwe.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naruszenia praw autorskich, majątkowych bądź związanych z ochrona wizerunku osób trzecich, Uczestnik Konkursu ponosi całkowita odpowiedzialność za popełniony czyn i zobowiązuje si</w:t>
      </w:r>
      <w:r w:rsidR="701A7DE5"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zadośćuczynienia zadaniom strony pokrzywdzonej.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Konkursu zapewnia poufność danych osobowych Uczestników Konkursu.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nie ponosi odpowiedzialności za przesłane materiały oraz za udział w Konkursie osób nieuprawnionych.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może wykluczyć z Konkursu Uczestnika za naruszenie przez niego zasad Regulaminu pkt.11</w:t>
      </w:r>
    </w:p>
    <w:p w:rsidR="009D0100" w:rsidRDefault="54878273" w:rsidP="2EFA4476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zastrzega sobie prawo do odwołania konkursu bez podania przyczyny oraz zmian terminu trwania konkursu lub jego rozstrzygnięcia.</w:t>
      </w:r>
    </w:p>
    <w:p w:rsidR="009D0100" w:rsidRDefault="009D0100" w:rsidP="2EFA447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0100" w:rsidRDefault="009D0100" w:rsidP="2EFA447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0100" w:rsidRDefault="009D0100" w:rsidP="2EFA447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0100" w:rsidRDefault="009D0100" w:rsidP="2EFA447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0100" w:rsidRDefault="009D0100" w:rsidP="2EFA447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0100" w:rsidRDefault="009D0100" w:rsidP="2EFA4476">
      <w:pPr>
        <w:ind w:left="708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D0100" w:rsidRDefault="54878273" w:rsidP="2EFA4476">
      <w:pPr>
        <w:ind w:left="708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Załącznik nr 1</w:t>
      </w:r>
    </w:p>
    <w:p w:rsidR="009D0100" w:rsidRDefault="009D0100" w:rsidP="2EFA4476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KARTA ZGŁOSZENIA</w:t>
      </w: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kategoria  fotograficzna</w:t>
      </w: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WOJEWÓDZKIEGO KONKURS FOTOGRAFICZNEGO</w:t>
      </w: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„A to Polska właśnie”</w:t>
      </w:r>
      <w:r w:rsidR="001133DA">
        <w:br/>
      </w:r>
      <w:r w:rsidRPr="2EFA44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WOKÓŁ MNIE </w:t>
      </w:r>
      <w:r w:rsidRPr="2EFA44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–  MÓJ DOM – MOJE MIEJSCE NA ZIEMI</w:t>
      </w:r>
      <w:r w:rsidRPr="2EFA447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9D0100" w:rsidRDefault="009D0100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Szkoła Podstawowa nr 1</w:t>
      </w:r>
      <w:r w:rsidR="001133DA">
        <w:br/>
      </w:r>
      <w:r w:rsidRPr="2EFA447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im. Henryka Sienkiewicza</w:t>
      </w: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80"/>
          <w:sz w:val="24"/>
          <w:szCs w:val="24"/>
        </w:rPr>
        <w:t>Adres:</w:t>
      </w:r>
      <w:r w:rsidRPr="2EFA447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ul. Witolda Lutosławskiego 23</w:t>
      </w:r>
      <w:r w:rsidR="001133DA">
        <w:br/>
      </w:r>
      <w:r w:rsidRPr="2EFA447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76 – 200 Słupsk</w:t>
      </w:r>
    </w:p>
    <w:p w:rsidR="009D0100" w:rsidRDefault="54878273" w:rsidP="2EFA447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EFA4476">
        <w:rPr>
          <w:rFonts w:ascii="Times New Roman" w:eastAsia="Times New Roman" w:hAnsi="Times New Roman" w:cs="Times New Roman"/>
          <w:color w:val="000080"/>
          <w:sz w:val="24"/>
          <w:szCs w:val="24"/>
        </w:rPr>
        <w:t>tel./</w:t>
      </w:r>
      <w:proofErr w:type="spellStart"/>
      <w:r w:rsidRPr="2EFA4476">
        <w:rPr>
          <w:rFonts w:ascii="Times New Roman" w:eastAsia="Times New Roman" w:hAnsi="Times New Roman" w:cs="Times New Roman"/>
          <w:color w:val="000080"/>
          <w:sz w:val="24"/>
          <w:szCs w:val="24"/>
        </w:rPr>
        <w:t>fax</w:t>
      </w:r>
      <w:proofErr w:type="spellEnd"/>
      <w:r w:rsidRPr="2EFA4476">
        <w:rPr>
          <w:rFonts w:ascii="Times New Roman" w:eastAsia="Times New Roman" w:hAnsi="Times New Roman" w:cs="Times New Roman"/>
          <w:color w:val="000080"/>
          <w:sz w:val="24"/>
          <w:szCs w:val="24"/>
        </w:rPr>
        <w:t>:</w:t>
      </w:r>
      <w:r w:rsidRPr="2EFA447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(059) 842 55 01</w:t>
      </w:r>
      <w:r w:rsidR="001133DA">
        <w:br/>
      </w:r>
      <w:r w:rsidRPr="2EFA447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mail: </w:t>
      </w:r>
      <w:hyperlink r:id="rId6">
        <w:r w:rsidRPr="2EFA447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sekretariat@sp1slupsk.pl</w:t>
        </w:r>
      </w:hyperlink>
    </w:p>
    <w:p w:rsidR="009D0100" w:rsidRDefault="009D0100" w:rsidP="2EFA4476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D0100" w:rsidRDefault="54878273" w:rsidP="2EFA4476">
      <w:pPr>
        <w:rPr>
          <w:rFonts w:ascii="Times New Roman" w:eastAsia="Times New Roman" w:hAnsi="Times New Roman" w:cs="Times New Roman"/>
          <w:color w:val="000000" w:themeColor="text1"/>
        </w:rPr>
      </w:pPr>
      <w:r w:rsidRPr="2EFA4476">
        <w:rPr>
          <w:rFonts w:ascii="Times New Roman" w:eastAsia="Times New Roman" w:hAnsi="Times New Roman" w:cs="Times New Roman"/>
          <w:color w:val="000000" w:themeColor="text1"/>
        </w:rPr>
        <w:t>IMIĘ I NAZWISKO...................................................................................................</w:t>
      </w:r>
      <w:r w:rsidR="001133DA">
        <w:br/>
      </w:r>
      <w:r w:rsidRPr="2EFA4476">
        <w:rPr>
          <w:rFonts w:ascii="Times New Roman" w:eastAsia="Times New Roman" w:hAnsi="Times New Roman" w:cs="Times New Roman"/>
          <w:color w:val="000000" w:themeColor="text1"/>
        </w:rPr>
        <w:t>WIEK..........................................................................................................................</w:t>
      </w:r>
      <w:r w:rsidR="001133DA">
        <w:br/>
      </w:r>
      <w:r w:rsidRPr="2EFA4476">
        <w:rPr>
          <w:rFonts w:ascii="Times New Roman" w:eastAsia="Times New Roman" w:hAnsi="Times New Roman" w:cs="Times New Roman"/>
          <w:color w:val="000000" w:themeColor="text1"/>
        </w:rPr>
        <w:t>ADRES SZKOŁY/PLACÓW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33DA">
        <w:br/>
      </w:r>
      <w:r w:rsidRPr="2EFA4476">
        <w:rPr>
          <w:rFonts w:ascii="Times New Roman" w:eastAsia="Times New Roman" w:hAnsi="Times New Roman" w:cs="Times New Roman"/>
          <w:color w:val="000000" w:themeColor="text1"/>
        </w:rPr>
        <w:t>TELEFON/E-MAIL....................................................................................................</w:t>
      </w:r>
      <w:r w:rsidR="001133DA">
        <w:br/>
      </w:r>
      <w:r w:rsidRPr="2EFA4476">
        <w:rPr>
          <w:rFonts w:ascii="Times New Roman" w:eastAsia="Times New Roman" w:hAnsi="Times New Roman" w:cs="Times New Roman"/>
          <w:color w:val="000000" w:themeColor="text1"/>
        </w:rPr>
        <w:t>IMIĘ I NAZWISKO OPIEKUNA..............................................................................</w:t>
      </w:r>
    </w:p>
    <w:p w:rsidR="009D0100" w:rsidRDefault="009D0100" w:rsidP="2EFA4476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D0100" w:rsidRDefault="54878273" w:rsidP="2EFA447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Oświadczenie o zgodzie na przetwarzanie danych osobowych:</w:t>
      </w:r>
      <w:r w:rsidR="001133DA">
        <w:br/>
      </w:r>
      <w:r w:rsidRPr="2EFA44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Wyrażam zgodę na przetwarzanie wizerunku i danych osobowych mojego dziecka (imię i nazwisko) przez organizatora konkursu tj. Szkołę Podstawową nr 1 w Słupsku, zgodnie z ustawą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Dz. U. UE. L. 2016.119.1 z dnia 2016.05.04), dla celów związanych z organizowaniem konkursu, publikacją zgłoszonych prac w całości lub w części na stronie internetowej </w:t>
      </w:r>
      <w:hyperlink>
        <w:r w:rsidRPr="2EFA4476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www.sp1slupsk.pl</w:t>
        </w:r>
      </w:hyperlink>
      <w:r w:rsidRPr="2EFA44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portalu </w:t>
      </w:r>
      <w:proofErr w:type="spellStart"/>
      <w:r w:rsidRPr="2EFA44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Facebook</w:t>
      </w:r>
      <w:proofErr w:type="spellEnd"/>
      <w:r w:rsidRPr="2EFA44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– Szkoła Podstawowa nr 1 w Słupsku i wystawie pokonkursowej. </w:t>
      </w:r>
    </w:p>
    <w:p w:rsidR="009D0100" w:rsidRDefault="54878273" w:rsidP="2EFA447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</w:t>
      </w:r>
    </w:p>
    <w:p w:rsidR="009D0100" w:rsidRDefault="54878273" w:rsidP="2EFA447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EFA44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Data i czytelny podpis rodzica/opiekuna prawn</w:t>
      </w:r>
      <w:r w:rsidR="211850FB" w:rsidRPr="2EFA447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</w:t>
      </w:r>
    </w:p>
    <w:sectPr w:rsidR="009D0100" w:rsidSect="009D0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28B"/>
    <w:multiLevelType w:val="hybridMultilevel"/>
    <w:tmpl w:val="32429BBC"/>
    <w:lvl w:ilvl="0" w:tplc="2BAA9758">
      <w:start w:val="1"/>
      <w:numFmt w:val="decimal"/>
      <w:lvlText w:val="%1."/>
      <w:lvlJc w:val="left"/>
      <w:pPr>
        <w:ind w:left="720" w:hanging="360"/>
      </w:pPr>
    </w:lvl>
    <w:lvl w:ilvl="1" w:tplc="B67A1DDA">
      <w:start w:val="1"/>
      <w:numFmt w:val="lowerLetter"/>
      <w:lvlText w:val="%2)"/>
      <w:lvlJc w:val="left"/>
      <w:pPr>
        <w:ind w:left="1440" w:hanging="360"/>
      </w:pPr>
    </w:lvl>
    <w:lvl w:ilvl="2" w:tplc="95EACD28">
      <w:start w:val="1"/>
      <w:numFmt w:val="lowerRoman"/>
      <w:lvlText w:val="%3."/>
      <w:lvlJc w:val="right"/>
      <w:pPr>
        <w:ind w:left="2160" w:hanging="180"/>
      </w:pPr>
    </w:lvl>
    <w:lvl w:ilvl="3" w:tplc="F9062288">
      <w:start w:val="1"/>
      <w:numFmt w:val="decimal"/>
      <w:lvlText w:val="%4."/>
      <w:lvlJc w:val="left"/>
      <w:pPr>
        <w:ind w:left="2880" w:hanging="360"/>
      </w:pPr>
    </w:lvl>
    <w:lvl w:ilvl="4" w:tplc="47168554">
      <w:start w:val="1"/>
      <w:numFmt w:val="lowerLetter"/>
      <w:lvlText w:val="%5."/>
      <w:lvlJc w:val="left"/>
      <w:pPr>
        <w:ind w:left="3600" w:hanging="360"/>
      </w:pPr>
    </w:lvl>
    <w:lvl w:ilvl="5" w:tplc="6DCA5EE6">
      <w:start w:val="1"/>
      <w:numFmt w:val="lowerRoman"/>
      <w:lvlText w:val="%6."/>
      <w:lvlJc w:val="right"/>
      <w:pPr>
        <w:ind w:left="4320" w:hanging="180"/>
      </w:pPr>
    </w:lvl>
    <w:lvl w:ilvl="6" w:tplc="0F1ACB8C">
      <w:start w:val="1"/>
      <w:numFmt w:val="decimal"/>
      <w:lvlText w:val="%7."/>
      <w:lvlJc w:val="left"/>
      <w:pPr>
        <w:ind w:left="5040" w:hanging="360"/>
      </w:pPr>
    </w:lvl>
    <w:lvl w:ilvl="7" w:tplc="3468F322">
      <w:start w:val="1"/>
      <w:numFmt w:val="lowerLetter"/>
      <w:lvlText w:val="%8."/>
      <w:lvlJc w:val="left"/>
      <w:pPr>
        <w:ind w:left="5760" w:hanging="360"/>
      </w:pPr>
    </w:lvl>
    <w:lvl w:ilvl="8" w:tplc="EE0E2ED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D2"/>
    <w:multiLevelType w:val="hybridMultilevel"/>
    <w:tmpl w:val="1C5A2A7A"/>
    <w:lvl w:ilvl="0" w:tplc="0ADE2DBE">
      <w:start w:val="1"/>
      <w:numFmt w:val="decimal"/>
      <w:lvlText w:val="%1."/>
      <w:lvlJc w:val="left"/>
      <w:pPr>
        <w:ind w:left="720" w:hanging="360"/>
      </w:pPr>
    </w:lvl>
    <w:lvl w:ilvl="1" w:tplc="490A7CEA">
      <w:start w:val="1"/>
      <w:numFmt w:val="lowerLetter"/>
      <w:lvlText w:val="%2."/>
      <w:lvlJc w:val="left"/>
      <w:pPr>
        <w:ind w:left="1440" w:hanging="360"/>
      </w:pPr>
    </w:lvl>
    <w:lvl w:ilvl="2" w:tplc="AF781B4A">
      <w:start w:val="1"/>
      <w:numFmt w:val="lowerRoman"/>
      <w:lvlText w:val="%3."/>
      <w:lvlJc w:val="right"/>
      <w:pPr>
        <w:ind w:left="2160" w:hanging="180"/>
      </w:pPr>
    </w:lvl>
    <w:lvl w:ilvl="3" w:tplc="6E507BEA">
      <w:start w:val="1"/>
      <w:numFmt w:val="decimal"/>
      <w:lvlText w:val="%4."/>
      <w:lvlJc w:val="left"/>
      <w:pPr>
        <w:ind w:left="2880" w:hanging="360"/>
      </w:pPr>
    </w:lvl>
    <w:lvl w:ilvl="4" w:tplc="498C022C">
      <w:start w:val="1"/>
      <w:numFmt w:val="lowerLetter"/>
      <w:lvlText w:val="%5."/>
      <w:lvlJc w:val="left"/>
      <w:pPr>
        <w:ind w:left="3600" w:hanging="360"/>
      </w:pPr>
    </w:lvl>
    <w:lvl w:ilvl="5" w:tplc="CC9E84BE">
      <w:start w:val="1"/>
      <w:numFmt w:val="lowerRoman"/>
      <w:lvlText w:val="%6."/>
      <w:lvlJc w:val="right"/>
      <w:pPr>
        <w:ind w:left="4320" w:hanging="180"/>
      </w:pPr>
    </w:lvl>
    <w:lvl w:ilvl="6" w:tplc="CE0C3F68">
      <w:start w:val="1"/>
      <w:numFmt w:val="decimal"/>
      <w:lvlText w:val="%7."/>
      <w:lvlJc w:val="left"/>
      <w:pPr>
        <w:ind w:left="5040" w:hanging="360"/>
      </w:pPr>
    </w:lvl>
    <w:lvl w:ilvl="7" w:tplc="E2F210C8">
      <w:start w:val="1"/>
      <w:numFmt w:val="lowerLetter"/>
      <w:lvlText w:val="%8."/>
      <w:lvlJc w:val="left"/>
      <w:pPr>
        <w:ind w:left="5760" w:hanging="360"/>
      </w:pPr>
    </w:lvl>
    <w:lvl w:ilvl="8" w:tplc="26E8107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20DA4"/>
    <w:multiLevelType w:val="hybridMultilevel"/>
    <w:tmpl w:val="1C58AA4C"/>
    <w:lvl w:ilvl="0" w:tplc="8F44949C">
      <w:start w:val="1"/>
      <w:numFmt w:val="decimal"/>
      <w:lvlText w:val="%1."/>
      <w:lvlJc w:val="left"/>
      <w:pPr>
        <w:ind w:left="720" w:hanging="360"/>
      </w:pPr>
    </w:lvl>
    <w:lvl w:ilvl="1" w:tplc="B6963698">
      <w:start w:val="1"/>
      <w:numFmt w:val="lowerLetter"/>
      <w:lvlText w:val="%2."/>
      <w:lvlJc w:val="left"/>
      <w:pPr>
        <w:ind w:left="1440" w:hanging="360"/>
      </w:pPr>
    </w:lvl>
    <w:lvl w:ilvl="2" w:tplc="DE8A127C">
      <w:start w:val="1"/>
      <w:numFmt w:val="lowerRoman"/>
      <w:lvlText w:val="%3."/>
      <w:lvlJc w:val="right"/>
      <w:pPr>
        <w:ind w:left="2160" w:hanging="180"/>
      </w:pPr>
    </w:lvl>
    <w:lvl w:ilvl="3" w:tplc="6EC84F2C">
      <w:start w:val="1"/>
      <w:numFmt w:val="decimal"/>
      <w:lvlText w:val="%4."/>
      <w:lvlJc w:val="left"/>
      <w:pPr>
        <w:ind w:left="2880" w:hanging="360"/>
      </w:pPr>
    </w:lvl>
    <w:lvl w:ilvl="4" w:tplc="B454AFB2">
      <w:start w:val="1"/>
      <w:numFmt w:val="lowerLetter"/>
      <w:lvlText w:val="%5."/>
      <w:lvlJc w:val="left"/>
      <w:pPr>
        <w:ind w:left="3600" w:hanging="360"/>
      </w:pPr>
    </w:lvl>
    <w:lvl w:ilvl="5" w:tplc="AB88EF28">
      <w:start w:val="1"/>
      <w:numFmt w:val="lowerRoman"/>
      <w:lvlText w:val="%6."/>
      <w:lvlJc w:val="right"/>
      <w:pPr>
        <w:ind w:left="4320" w:hanging="180"/>
      </w:pPr>
    </w:lvl>
    <w:lvl w:ilvl="6" w:tplc="7DACA9E4">
      <w:start w:val="1"/>
      <w:numFmt w:val="decimal"/>
      <w:lvlText w:val="%7."/>
      <w:lvlJc w:val="left"/>
      <w:pPr>
        <w:ind w:left="5040" w:hanging="360"/>
      </w:pPr>
    </w:lvl>
    <w:lvl w:ilvl="7" w:tplc="26D8A05E">
      <w:start w:val="1"/>
      <w:numFmt w:val="lowerLetter"/>
      <w:lvlText w:val="%8."/>
      <w:lvlJc w:val="left"/>
      <w:pPr>
        <w:ind w:left="5760" w:hanging="360"/>
      </w:pPr>
    </w:lvl>
    <w:lvl w:ilvl="8" w:tplc="E8F6DCA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D10CD"/>
    <w:multiLevelType w:val="hybridMultilevel"/>
    <w:tmpl w:val="73A6170E"/>
    <w:lvl w:ilvl="0" w:tplc="D8E2DE20">
      <w:start w:val="1"/>
      <w:numFmt w:val="upperRoman"/>
      <w:lvlText w:val="%1."/>
      <w:lvlJc w:val="right"/>
      <w:pPr>
        <w:ind w:left="720" w:hanging="360"/>
      </w:pPr>
    </w:lvl>
    <w:lvl w:ilvl="1" w:tplc="0750C20C">
      <w:start w:val="1"/>
      <w:numFmt w:val="decimal"/>
      <w:lvlText w:val="%2."/>
      <w:lvlJc w:val="left"/>
      <w:pPr>
        <w:ind w:left="1440" w:hanging="360"/>
      </w:pPr>
    </w:lvl>
    <w:lvl w:ilvl="2" w:tplc="ED765DF2">
      <w:start w:val="1"/>
      <w:numFmt w:val="lowerRoman"/>
      <w:lvlText w:val="%3."/>
      <w:lvlJc w:val="right"/>
      <w:pPr>
        <w:ind w:left="2160" w:hanging="180"/>
      </w:pPr>
    </w:lvl>
    <w:lvl w:ilvl="3" w:tplc="A566D3B0">
      <w:start w:val="1"/>
      <w:numFmt w:val="decimal"/>
      <w:lvlText w:val="%4."/>
      <w:lvlJc w:val="left"/>
      <w:pPr>
        <w:ind w:left="2880" w:hanging="360"/>
      </w:pPr>
    </w:lvl>
    <w:lvl w:ilvl="4" w:tplc="966413F8">
      <w:start w:val="1"/>
      <w:numFmt w:val="lowerLetter"/>
      <w:lvlText w:val="%5."/>
      <w:lvlJc w:val="left"/>
      <w:pPr>
        <w:ind w:left="3600" w:hanging="360"/>
      </w:pPr>
    </w:lvl>
    <w:lvl w:ilvl="5" w:tplc="53DEF206">
      <w:start w:val="1"/>
      <w:numFmt w:val="lowerRoman"/>
      <w:lvlText w:val="%6."/>
      <w:lvlJc w:val="right"/>
      <w:pPr>
        <w:ind w:left="4320" w:hanging="180"/>
      </w:pPr>
    </w:lvl>
    <w:lvl w:ilvl="6" w:tplc="526EAFAE">
      <w:start w:val="1"/>
      <w:numFmt w:val="decimal"/>
      <w:lvlText w:val="%7."/>
      <w:lvlJc w:val="left"/>
      <w:pPr>
        <w:ind w:left="5040" w:hanging="360"/>
      </w:pPr>
    </w:lvl>
    <w:lvl w:ilvl="7" w:tplc="5CDA9F64">
      <w:start w:val="1"/>
      <w:numFmt w:val="lowerLetter"/>
      <w:lvlText w:val="%8."/>
      <w:lvlJc w:val="left"/>
      <w:pPr>
        <w:ind w:left="5760" w:hanging="360"/>
      </w:pPr>
    </w:lvl>
    <w:lvl w:ilvl="8" w:tplc="6F6AAD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52B9"/>
    <w:multiLevelType w:val="hybridMultilevel"/>
    <w:tmpl w:val="90381CA4"/>
    <w:lvl w:ilvl="0" w:tplc="45D66F12">
      <w:start w:val="1"/>
      <w:numFmt w:val="decimal"/>
      <w:lvlText w:val="%1."/>
      <w:lvlJc w:val="left"/>
      <w:pPr>
        <w:ind w:left="720" w:hanging="360"/>
      </w:pPr>
    </w:lvl>
    <w:lvl w:ilvl="1" w:tplc="8A56927A">
      <w:start w:val="1"/>
      <w:numFmt w:val="lowerLetter"/>
      <w:lvlText w:val="%2)"/>
      <w:lvlJc w:val="left"/>
      <w:pPr>
        <w:ind w:left="1440" w:hanging="360"/>
      </w:pPr>
    </w:lvl>
    <w:lvl w:ilvl="2" w:tplc="DB085644">
      <w:start w:val="1"/>
      <w:numFmt w:val="lowerRoman"/>
      <w:lvlText w:val="%3."/>
      <w:lvlJc w:val="right"/>
      <w:pPr>
        <w:ind w:left="2160" w:hanging="180"/>
      </w:pPr>
    </w:lvl>
    <w:lvl w:ilvl="3" w:tplc="ED2408C0">
      <w:start w:val="1"/>
      <w:numFmt w:val="decimal"/>
      <w:lvlText w:val="%4."/>
      <w:lvlJc w:val="left"/>
      <w:pPr>
        <w:ind w:left="2880" w:hanging="360"/>
      </w:pPr>
    </w:lvl>
    <w:lvl w:ilvl="4" w:tplc="07E4013E">
      <w:start w:val="1"/>
      <w:numFmt w:val="lowerLetter"/>
      <w:lvlText w:val="%5."/>
      <w:lvlJc w:val="left"/>
      <w:pPr>
        <w:ind w:left="3600" w:hanging="360"/>
      </w:pPr>
    </w:lvl>
    <w:lvl w:ilvl="5" w:tplc="0CF67B92">
      <w:start w:val="1"/>
      <w:numFmt w:val="lowerRoman"/>
      <w:lvlText w:val="%6."/>
      <w:lvlJc w:val="right"/>
      <w:pPr>
        <w:ind w:left="4320" w:hanging="180"/>
      </w:pPr>
    </w:lvl>
    <w:lvl w:ilvl="6" w:tplc="025CE86A">
      <w:start w:val="1"/>
      <w:numFmt w:val="decimal"/>
      <w:lvlText w:val="%7."/>
      <w:lvlJc w:val="left"/>
      <w:pPr>
        <w:ind w:left="5040" w:hanging="360"/>
      </w:pPr>
    </w:lvl>
    <w:lvl w:ilvl="7" w:tplc="E47AA69E">
      <w:start w:val="1"/>
      <w:numFmt w:val="lowerLetter"/>
      <w:lvlText w:val="%8."/>
      <w:lvlJc w:val="left"/>
      <w:pPr>
        <w:ind w:left="5760" w:hanging="360"/>
      </w:pPr>
    </w:lvl>
    <w:lvl w:ilvl="8" w:tplc="6660D6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20FBD1D9"/>
    <w:rsid w:val="001133DA"/>
    <w:rsid w:val="009D0100"/>
    <w:rsid w:val="062B80EE"/>
    <w:rsid w:val="0AB7E171"/>
    <w:rsid w:val="20FBD1D9"/>
    <w:rsid w:val="211850FB"/>
    <w:rsid w:val="2507ADA6"/>
    <w:rsid w:val="28CBA640"/>
    <w:rsid w:val="2CC5BC37"/>
    <w:rsid w:val="2E95678F"/>
    <w:rsid w:val="2EFA4476"/>
    <w:rsid w:val="33E54A5F"/>
    <w:rsid w:val="3A88152A"/>
    <w:rsid w:val="4C40C1D9"/>
    <w:rsid w:val="54878273"/>
    <w:rsid w:val="6474A3CF"/>
    <w:rsid w:val="659F3B92"/>
    <w:rsid w:val="69B3E781"/>
    <w:rsid w:val="701A7DE5"/>
    <w:rsid w:val="78B6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0100"/>
    <w:rPr>
      <w:b/>
      <w:bCs/>
    </w:rPr>
  </w:style>
  <w:style w:type="paragraph" w:styleId="Akapitzlist">
    <w:name w:val="List Paragraph"/>
    <w:basedOn w:val="Normalny"/>
    <w:uiPriority w:val="34"/>
    <w:qFormat/>
    <w:rsid w:val="009D0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1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1slupsk.pl" TargetMode="External"/><Relationship Id="rId5" Type="http://schemas.openxmlformats.org/officeDocument/2006/relationships/hyperlink" Target="mailto:madox80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Pyzio</dc:creator>
  <cp:keywords/>
  <dc:description/>
  <cp:lastModifiedBy>Ela</cp:lastModifiedBy>
  <cp:revision>2</cp:revision>
  <dcterms:created xsi:type="dcterms:W3CDTF">2020-11-16T10:20:00Z</dcterms:created>
  <dcterms:modified xsi:type="dcterms:W3CDTF">2021-04-12T07:22:00Z</dcterms:modified>
</cp:coreProperties>
</file>